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</w:pPr>
      <w:r>
        <w:rPr>
          <w:sz w:val="28"/>
          <w:szCs w:val="28"/>
        </w:rPr>
      </w:r>
    </w:p>
    <w:p>
      <w:pPr>
        <w:pStyle w:val="style0"/>
        <w:jc w:val="center"/>
      </w:pPr>
      <w:r>
        <w:rPr>
          <w:sz w:val="28"/>
          <w:szCs w:val="28"/>
        </w:rPr>
        <w:t>Муниципальное образовательное учреждение средняя общеобразовательная школа села Заречное муниципального образования «Барышский район» Ульяновской области</w:t>
      </w:r>
    </w:p>
    <w:p>
      <w:pPr>
        <w:pStyle w:val="style0"/>
        <w:jc w:val="center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</w:r>
    </w:p>
    <w:tbl>
      <w:tblPr>
        <w:jc w:val="left"/>
        <w:tblInd w:type="dxa" w:w="-108"/>
        <w:tblBorders/>
      </w:tblPr>
      <w:tblGrid>
        <w:gridCol w:w="3227"/>
        <w:gridCol w:w="3114"/>
        <w:gridCol w:w="3230"/>
      </w:tblGrid>
      <w:tr>
        <w:trPr>
          <w:cantSplit w:val="false"/>
        </w:trPr>
        <w:tc>
          <w:tcPr>
            <w:tcW w:type="dxa" w:w="3227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8"/>
                <w:szCs w:val="28"/>
              </w:rPr>
              <w:t>«Рассмотрено и одобрено на заседании МО»</w:t>
            </w:r>
          </w:p>
          <w:p>
            <w:pPr>
              <w:pStyle w:val="style0"/>
            </w:pPr>
            <w:r>
              <w:rPr>
                <w:sz w:val="28"/>
                <w:szCs w:val="28"/>
              </w:rPr>
              <w:t>Руководитель МО</w:t>
            </w:r>
          </w:p>
          <w:p>
            <w:pPr>
              <w:pStyle w:val="style0"/>
            </w:pPr>
            <w:r>
              <w:rPr>
                <w:sz w:val="28"/>
                <w:szCs w:val="28"/>
              </w:rPr>
              <w:t>_____</w:t>
              <w:tab/>
              <w:t>/</w:t>
            </w:r>
            <w:r>
              <w:rPr>
                <w:sz w:val="28"/>
                <w:szCs w:val="28"/>
              </w:rPr>
              <w:t>Варламова Н.Ш.</w:t>
            </w:r>
            <w:r>
              <w:rPr>
                <w:sz w:val="28"/>
                <w:szCs w:val="28"/>
              </w:rPr>
              <w:tab/>
              <w:t>/</w:t>
            </w:r>
          </w:p>
          <w:p>
            <w:pPr>
              <w:pStyle w:val="style0"/>
              <w:jc w:val="center"/>
            </w:pPr>
            <w:r>
              <w:rPr>
                <w:sz w:val="28"/>
                <w:szCs w:val="28"/>
              </w:rPr>
              <w:t>ФИО</w:t>
            </w:r>
          </w:p>
          <w:p>
            <w:pPr>
              <w:pStyle w:val="style0"/>
            </w:pPr>
            <w:r>
              <w:rPr>
                <w:sz w:val="28"/>
                <w:szCs w:val="28"/>
              </w:rPr>
              <w:t>Протокол №____</w:t>
              <w:tab/>
              <w:t>от</w:t>
            </w:r>
          </w:p>
          <w:p>
            <w:pPr>
              <w:pStyle w:val="style0"/>
            </w:pPr>
            <w:r>
              <w:rPr>
                <w:sz w:val="28"/>
                <w:szCs w:val="28"/>
              </w:rPr>
              <w:t>«___» _________</w:t>
              <w:tab/>
              <w:t>20__г.</w:t>
            </w:r>
          </w:p>
          <w:p>
            <w:pPr>
              <w:pStyle w:val="style0"/>
            </w:pPr>
            <w:r>
              <w:rPr>
                <w:sz w:val="28"/>
                <w:szCs w:val="28"/>
              </w:rPr>
            </w:r>
          </w:p>
          <w:p>
            <w:pPr>
              <w:pStyle w:val="style0"/>
            </w:pPr>
            <w:r>
              <w:rPr>
                <w:sz w:val="28"/>
                <w:szCs w:val="28"/>
              </w:rPr>
            </w:r>
          </w:p>
        </w:tc>
        <w:tc>
          <w:tcPr>
            <w:tcW w:type="dxa" w:w="311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8"/>
                <w:szCs w:val="28"/>
              </w:rPr>
              <w:t>«Согласовано»</w:t>
            </w:r>
          </w:p>
          <w:p>
            <w:pPr>
              <w:pStyle w:val="style0"/>
              <w:jc w:val="center"/>
            </w:pPr>
            <w:r>
              <w:rPr>
                <w:sz w:val="28"/>
                <w:szCs w:val="28"/>
              </w:rPr>
              <w:t>заместитель директора по УВР</w:t>
            </w:r>
          </w:p>
          <w:p>
            <w:pPr>
              <w:pStyle w:val="style0"/>
            </w:pPr>
            <w:r>
              <w:rPr>
                <w:sz w:val="28"/>
                <w:szCs w:val="28"/>
              </w:rPr>
              <w:t>___/Гальчуткина</w:t>
              <w:tab/>
              <w:t>Т.Н./</w:t>
            </w:r>
          </w:p>
          <w:p>
            <w:pPr>
              <w:pStyle w:val="style0"/>
              <w:jc w:val="center"/>
            </w:pPr>
            <w:r>
              <w:rPr>
                <w:sz w:val="28"/>
                <w:szCs w:val="28"/>
              </w:rPr>
              <w:t>ФИО</w:t>
            </w:r>
          </w:p>
          <w:p>
            <w:pPr>
              <w:pStyle w:val="style0"/>
              <w:jc w:val="center"/>
            </w:pPr>
            <w:r>
              <w:rPr>
                <w:sz w:val="28"/>
                <w:szCs w:val="28"/>
              </w:rPr>
            </w:r>
          </w:p>
        </w:tc>
        <w:tc>
          <w:tcPr>
            <w:tcW w:type="dxa" w:w="323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8"/>
                <w:szCs w:val="28"/>
              </w:rPr>
              <w:t>«Утверждено»</w:t>
            </w:r>
          </w:p>
          <w:p>
            <w:pPr>
              <w:pStyle w:val="style0"/>
            </w:pPr>
            <w:r>
              <w:rPr>
                <w:sz w:val="28"/>
                <w:szCs w:val="28"/>
              </w:rPr>
              <w:t>Директор школы</w:t>
            </w:r>
          </w:p>
          <w:p>
            <w:pPr>
              <w:pStyle w:val="style0"/>
            </w:pPr>
            <w:r>
              <w:rPr>
                <w:sz w:val="28"/>
                <w:szCs w:val="28"/>
              </w:rPr>
              <w:t>_____</w:t>
              <w:tab/>
              <w:t xml:space="preserve"> /Лукьянова Л.В./</w:t>
            </w:r>
          </w:p>
          <w:p>
            <w:pPr>
              <w:pStyle w:val="style0"/>
              <w:jc w:val="center"/>
            </w:pPr>
            <w:r>
              <w:rPr>
                <w:sz w:val="28"/>
                <w:szCs w:val="28"/>
              </w:rPr>
              <w:t>ФИО</w:t>
            </w:r>
          </w:p>
          <w:p>
            <w:pPr>
              <w:pStyle w:val="style0"/>
            </w:pPr>
            <w:r>
              <w:rPr>
                <w:sz w:val="28"/>
                <w:szCs w:val="28"/>
              </w:rPr>
              <w:t>Приказ №</w:t>
              <w:tab/>
              <w:t>______ от</w:t>
            </w:r>
          </w:p>
          <w:p>
            <w:pPr>
              <w:pStyle w:val="style0"/>
            </w:pPr>
            <w:r>
              <w:rPr>
                <w:sz w:val="28"/>
                <w:szCs w:val="28"/>
              </w:rPr>
              <w:t>«___» _________</w:t>
              <w:tab/>
              <w:t>20__г.</w:t>
            </w:r>
          </w:p>
          <w:p>
            <w:pPr>
              <w:pStyle w:val="style0"/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  <w:jc w:val="center"/>
      </w:pPr>
      <w:r>
        <w:rPr>
          <w:b/>
          <w:i/>
          <w:sz w:val="28"/>
          <w:szCs w:val="28"/>
        </w:rPr>
        <w:t>Рабочая программа</w:t>
      </w:r>
    </w:p>
    <w:p>
      <w:pPr>
        <w:pStyle w:val="style0"/>
        <w:jc w:val="center"/>
      </w:pPr>
      <w:r>
        <w:rPr>
          <w:b/>
          <w:i/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  <w:t xml:space="preserve">Наименование курса </w:t>
      </w:r>
      <w:r>
        <w:rPr>
          <w:sz w:val="28"/>
          <w:szCs w:val="28"/>
          <w:u w:val="single"/>
        </w:rPr>
        <w:t>Русский язык</w:t>
      </w:r>
    </w:p>
    <w:p>
      <w:pPr>
        <w:pStyle w:val="style0"/>
      </w:pPr>
      <w:r>
        <w:rPr>
          <w:sz w:val="28"/>
          <w:szCs w:val="28"/>
        </w:rPr>
        <w:t xml:space="preserve">Класс </w:t>
      </w:r>
      <w:r>
        <w:rPr>
          <w:sz w:val="28"/>
          <w:szCs w:val="28"/>
          <w:u w:val="single"/>
        </w:rPr>
        <w:t>3</w:t>
      </w:r>
    </w:p>
    <w:p>
      <w:pPr>
        <w:pStyle w:val="style0"/>
      </w:pPr>
      <w:r>
        <w:rPr>
          <w:sz w:val="28"/>
          <w:szCs w:val="28"/>
        </w:rPr>
        <w:t xml:space="preserve">Уровень общего образования </w:t>
      </w:r>
      <w:r>
        <w:rPr>
          <w:sz w:val="28"/>
          <w:szCs w:val="28"/>
          <w:u w:val="single"/>
        </w:rPr>
        <w:t>начальное общее</w:t>
      </w:r>
    </w:p>
    <w:p>
      <w:pPr>
        <w:pStyle w:val="style0"/>
      </w:pPr>
      <w:r>
        <w:rPr>
          <w:sz w:val="28"/>
          <w:szCs w:val="28"/>
        </w:rPr>
        <w:t>Учитель, квалификационная категория</w:t>
      </w:r>
      <w:r>
        <w:rPr>
          <w:sz w:val="28"/>
          <w:szCs w:val="28"/>
          <w:u w:val="single"/>
        </w:rPr>
        <w:t xml:space="preserve">  Махмутова Любовь Станиславовна, 1 квалификационная категория</w:t>
      </w:r>
    </w:p>
    <w:p>
      <w:pPr>
        <w:pStyle w:val="style0"/>
      </w:pPr>
      <w:r>
        <w:rPr>
          <w:sz w:val="28"/>
          <w:szCs w:val="28"/>
        </w:rPr>
        <w:t xml:space="preserve">Срок реализации программы </w:t>
      </w:r>
      <w:r>
        <w:rPr>
          <w:sz w:val="28"/>
          <w:szCs w:val="28"/>
          <w:u w:val="single"/>
        </w:rPr>
        <w:t>2014-2015 учебный год</w:t>
      </w:r>
    </w:p>
    <w:p>
      <w:pPr>
        <w:pStyle w:val="style0"/>
      </w:pPr>
      <w:r>
        <w:rPr>
          <w:sz w:val="28"/>
          <w:szCs w:val="28"/>
        </w:rPr>
        <w:t xml:space="preserve">Количество часов по учебному плану всего </w:t>
      </w:r>
      <w:r>
        <w:rPr>
          <w:sz w:val="28"/>
          <w:szCs w:val="28"/>
        </w:rPr>
        <w:t>210</w:t>
      </w:r>
      <w:r>
        <w:rPr>
          <w:sz w:val="28"/>
          <w:szCs w:val="28"/>
        </w:rPr>
        <w:t>_час</w:t>
      </w:r>
      <w:r>
        <w:rPr>
          <w:sz w:val="28"/>
          <w:szCs w:val="28"/>
        </w:rPr>
        <w:t>ов</w:t>
      </w:r>
      <w:r>
        <w:rPr>
          <w:sz w:val="28"/>
          <w:szCs w:val="28"/>
        </w:rPr>
        <w:t xml:space="preserve"> в год; в неделю </w:t>
      </w: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  <w:t xml:space="preserve">Рабочую программу составил(а) </w:t>
      </w:r>
      <w:r>
        <w:rPr>
          <w:sz w:val="28"/>
          <w:szCs w:val="28"/>
          <w:u w:val="single"/>
        </w:rPr>
        <w:t>Махмутова Любовь Станиславовна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  <w:ind w:hanging="0" w:left="3261" w:right="0"/>
      </w:pPr>
      <w:r>
        <w:rPr>
          <w:sz w:val="28"/>
          <w:szCs w:val="28"/>
        </w:rPr>
      </w:r>
    </w:p>
    <w:p>
      <w:pPr>
        <w:pStyle w:val="style0"/>
        <w:ind w:hanging="0" w:left="3261" w:right="0"/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>с.Заречное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b/>
          <w:sz w:val="28"/>
          <w:szCs w:val="28"/>
        </w:rPr>
        <w:t xml:space="preserve">                                                         </w:t>
      </w:r>
      <w:r>
        <w:rPr>
          <w:b/>
          <w:sz w:val="28"/>
          <w:szCs w:val="28"/>
        </w:rPr>
        <w:t>2014  год</w:t>
      </w:r>
    </w:p>
    <w:sectPr>
      <w:type w:val="nextPage"/>
      <w:pgSz w:h="16838" w:w="11906"/>
      <w:pgMar w:bottom="1134" w:footer="0" w:gutter="0" w:header="0" w:left="1701" w:right="850" w:top="1134"/>
      <w:pgNumType w:fmt="decimal"/>
      <w:formProt w:val="false"/>
      <w:textDirection w:val="lrTb"/>
      <w:docGrid w:charSpace="0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/>
      <w:suppressAutoHyphens w:val="true"/>
      <w:spacing w:after="0" w:before="0" w:line="100" w:lineRule="atLeast"/>
      <w:contextualSpacing w:val="false"/>
    </w:pPr>
    <w:rPr>
      <w:rFonts w:ascii="Times New Roman" w:cs="Times New Roman" w:eastAsia="Times New Roman" w:hAnsi="Times New Roman"/>
      <w:color w:val="auto"/>
      <w:sz w:val="24"/>
      <w:szCs w:val="24"/>
      <w:lang w:bidi="ar-SA" w:eastAsia="ar-SA" w:val="ru-RU"/>
    </w:rPr>
  </w:style>
  <w:style w:styleId="style15" w:type="character">
    <w:name w:val="Default Paragraph Font"/>
    <w:next w:val="style15"/>
    <w:rPr/>
  </w:style>
  <w:style w:styleId="style16" w:type="paragraph">
    <w:name w:val="Заголовок"/>
    <w:basedOn w:val="style0"/>
    <w:next w:val="style17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17" w:type="paragraph">
    <w:name w:val="Основной текст"/>
    <w:basedOn w:val="style0"/>
    <w:next w:val="style17"/>
    <w:pPr>
      <w:spacing w:after="120" w:before="0"/>
      <w:contextualSpacing w:val="false"/>
    </w:pPr>
    <w:rPr/>
  </w:style>
  <w:style w:styleId="style18" w:type="paragraph">
    <w:name w:val="Список"/>
    <w:basedOn w:val="style17"/>
    <w:next w:val="style18"/>
    <w:pPr/>
    <w:rPr>
      <w:rFonts w:cs="Mangal"/>
    </w:rPr>
  </w:style>
  <w:style w:styleId="style19" w:type="paragraph">
    <w:name w:val="Название"/>
    <w:basedOn w:val="style0"/>
    <w:next w:val="style19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0" w:type="paragraph">
    <w:name w:val="Указатель"/>
    <w:basedOn w:val="style0"/>
    <w:next w:val="style20"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2014-12-08T12:10:00.00Z</dcterms:created>
  <dc:creator>Школа</dc:creator>
  <cp:lastModifiedBy>Школа</cp:lastModifiedBy>
  <dcterms:modified xsi:type="dcterms:W3CDTF">2014-12-08T12:10:00.00Z</dcterms:modified>
  <cp:revision>2</cp:revision>
</cp:coreProperties>
</file>